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BB" w:rsidRDefault="00B531BB" w:rsidP="00B531B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sr-Cyrl-RS"/>
        </w:rPr>
      </w:pPr>
      <w:r>
        <w:rPr>
          <w:b/>
          <w:noProof/>
          <w:sz w:val="36"/>
          <w:szCs w:val="40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1F67B66" wp14:editId="37E8B86B">
            <wp:simplePos x="0" y="0"/>
            <wp:positionH relativeFrom="column">
              <wp:posOffset>4067175</wp:posOffset>
            </wp:positionH>
            <wp:positionV relativeFrom="paragraph">
              <wp:posOffset>-285115</wp:posOffset>
            </wp:positionV>
            <wp:extent cx="1196340" cy="1104900"/>
            <wp:effectExtent l="0" t="0" r="3810" b="0"/>
            <wp:wrapNone/>
            <wp:docPr id="2" name="Picture 2" descr="C:\Users\Ucenik\AppData\Local\Microsoft\Windows\INetCache\IE\E82J6XOG\sun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nik\AppData\Local\Microsoft\Windows\INetCache\IE\E82J6XOG\suncartoo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40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47D6D" wp14:editId="7BBCB847">
                <wp:simplePos x="0" y="0"/>
                <wp:positionH relativeFrom="column">
                  <wp:posOffset>-85725</wp:posOffset>
                </wp:positionH>
                <wp:positionV relativeFrom="paragraph">
                  <wp:posOffset>-285115</wp:posOffset>
                </wp:positionV>
                <wp:extent cx="3609975" cy="9429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942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-6.75pt;margin-top:-22.45pt;width:284.25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" filled="f" strokecolor="yellow" strokeweight="2pt"/>
            </w:pict>
          </mc:Fallback>
        </mc:AlternateContent>
      </w:r>
      <w:r w:rsidR="00556EB4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  <w:t>Summertime</w:t>
      </w:r>
      <w:r w:rsidR="00D876FF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  <w:t xml:space="preserve"> / </w:t>
      </w:r>
      <w:r w:rsidR="00616202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  <w:t>My summer song</w:t>
      </w:r>
      <w:r w:rsidR="008E7070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sr-Cyrl-RS"/>
        </w:rPr>
        <w:t xml:space="preserve"> </w:t>
      </w:r>
    </w:p>
    <w:p w:rsidR="00D876FF" w:rsidRPr="00D876FF" w:rsidRDefault="00D876FF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14"/>
          <w:szCs w:val="36"/>
          <w:lang w:val="en-US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  <w:br/>
      </w:r>
    </w:p>
    <w:p w:rsidR="002C5832" w:rsidRDefault="002C5832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</w:p>
    <w:p w:rsidR="002C5832" w:rsidRDefault="002C5832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</w:p>
    <w:p w:rsidR="00E75828" w:rsidRPr="00556EB4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Драги ученици,</w:t>
      </w:r>
      <w:r w:rsidRPr="00556EB4">
        <w:rPr>
          <w:b/>
          <w:noProof/>
          <w:sz w:val="36"/>
          <w:szCs w:val="40"/>
          <w:lang w:val="en-US"/>
        </w:rPr>
        <w:t xml:space="preserve"> </w:t>
      </w:r>
    </w:p>
    <w:p w:rsidR="00E75828" w:rsidRPr="00556EB4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</w:p>
    <w:p w:rsidR="00E75828" w:rsidRPr="00616202" w:rsidRDefault="00616202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Пошто смо прошлог часа научили нове појмове везане за обућу и одећу, време је да научимо и нову песмицу - </w:t>
      </w:r>
      <w:r w:rsidRPr="00616202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>My summer song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.</w:t>
      </w:r>
    </w:p>
    <w:p w:rsidR="00E75828" w:rsidRPr="00556EB4" w:rsidRDefault="00E75828" w:rsidP="00E75828">
      <w:pPr>
        <w:pStyle w:val="NormalWeb"/>
        <w:spacing w:before="0" w:beforeAutospacing="0" w:after="0" w:afterAutospacing="0"/>
        <w:rPr>
          <w:sz w:val="22"/>
          <w:lang w:val="sr-Cyrl-RS"/>
        </w:rPr>
      </w:pPr>
    </w:p>
    <w:p w:rsidR="00616202" w:rsidRDefault="00616202" w:rsidP="0061620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Отворићете</w:t>
      </w:r>
      <w:r w:rsidR="00E75828"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стране</w:t>
      </w:r>
      <w:r w:rsidR="006D036B"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50 и 51</w:t>
      </w:r>
      <w:r w:rsidR="00E75828"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у вашем уџбенику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и пратити илустрације док слушате песму. </w:t>
      </w:r>
    </w:p>
    <w:p w:rsidR="00B531BB" w:rsidRDefault="00B531BB" w:rsidP="0061620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</w:p>
    <w:p w:rsidR="006D036B" w:rsidRDefault="00616202" w:rsidP="0061620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Песму можете </w:t>
      </w:r>
      <w:r w:rsidR="00B531B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пустити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преко следећег линка (</w:t>
      </w:r>
      <w:r w:rsidR="00B531B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кликните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на </w:t>
      </w:r>
      <w:r w:rsidRPr="00616202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>My summer song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sr-Cyrl-RS"/>
        </w:rPr>
        <w:t xml:space="preserve">,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имате и караоке):</w:t>
      </w:r>
    </w:p>
    <w:p w:rsidR="00616202" w:rsidRPr="00B531BB" w:rsidRDefault="00616202" w:rsidP="0061620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lang w:val="sr-Cyrl-RS"/>
        </w:rPr>
      </w:pPr>
      <w:hyperlink r:id="rId9" w:history="1">
        <w:r w:rsidRPr="00B531BB">
          <w:rPr>
            <w:rStyle w:val="Hyperlink"/>
            <w:rFonts w:asciiTheme="minorHAnsi" w:hAnsiTheme="minorHAnsi" w:cstheme="minorHAnsi"/>
            <w:sz w:val="32"/>
          </w:rPr>
          <w:t>https://elt.oup.com/student/happyhouse/level2/songsandchants_02/songsandchants_02_06/?cc=rs&amp;selLanguage=en</w:t>
        </w:r>
      </w:hyperlink>
      <w:r w:rsidRPr="00B531BB">
        <w:rPr>
          <w:rFonts w:asciiTheme="minorHAnsi" w:hAnsiTheme="minorHAnsi" w:cstheme="minorHAnsi"/>
          <w:sz w:val="32"/>
          <w:lang w:val="sr-Cyrl-RS"/>
        </w:rPr>
        <w:t xml:space="preserve">  </w:t>
      </w:r>
    </w:p>
    <w:p w:rsidR="00B531BB" w:rsidRDefault="00B531BB" w:rsidP="0061620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lang w:val="sr-Cyrl-RS"/>
        </w:rPr>
      </w:pPr>
    </w:p>
    <w:p w:rsidR="00616202" w:rsidRDefault="00B531BB" w:rsidP="0061620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lang w:val="sr-Cyrl-RS"/>
        </w:rPr>
      </w:pPr>
      <w:r w:rsidRPr="00B531BB">
        <w:rPr>
          <w:rFonts w:asciiTheme="minorHAnsi" w:hAnsiTheme="minorHAnsi" w:cstheme="minorHAnsi"/>
          <w:sz w:val="32"/>
          <w:lang w:val="sr-Cyrl-RS"/>
        </w:rPr>
        <w:t>или преко аудио записа који вам шаљем уз ово упутство</w:t>
      </w:r>
      <w:r>
        <w:rPr>
          <w:rFonts w:asciiTheme="minorHAnsi" w:hAnsiTheme="minorHAnsi" w:cstheme="minorHAnsi"/>
          <w:sz w:val="32"/>
          <w:lang w:val="sr-Cyrl-RS"/>
        </w:rPr>
        <w:t>.</w:t>
      </w:r>
      <w:r>
        <w:rPr>
          <w:rFonts w:asciiTheme="minorHAnsi" w:hAnsiTheme="minorHAnsi" w:cstheme="minorHAnsi"/>
          <w:sz w:val="32"/>
          <w:lang w:val="sr-Cyrl-RS"/>
        </w:rPr>
        <w:br/>
      </w:r>
      <w:r>
        <w:rPr>
          <w:rFonts w:asciiTheme="minorHAnsi" w:hAnsiTheme="minorHAnsi" w:cstheme="minorHAnsi"/>
          <w:sz w:val="32"/>
          <w:lang w:val="sr-Cyrl-RS"/>
        </w:rPr>
        <w:br/>
        <w:t>Када научите песму, уколико неко жели може да се сними</w:t>
      </w:r>
      <w:r w:rsidR="00A52454">
        <w:rPr>
          <w:rFonts w:asciiTheme="minorHAnsi" w:hAnsiTheme="minorHAnsi" w:cstheme="minorHAnsi"/>
          <w:sz w:val="32"/>
          <w:lang w:val="en-US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32"/>
          <w:lang w:val="sr-Cyrl-RS"/>
        </w:rPr>
        <w:t xml:space="preserve">и да ми пошаље свој наступ, али не брините, није обавезно </w:t>
      </w:r>
      <w:r w:rsidRPr="00B531BB">
        <w:rPr>
          <w:rFonts w:asciiTheme="minorHAnsi" w:hAnsiTheme="minorHAnsi" w:cstheme="minorHAnsi"/>
          <w:sz w:val="32"/>
          <w:lang w:val="sr-Cyrl-RS"/>
        </w:rPr>
        <w:sym w:font="Wingdings" w:char="F04A"/>
      </w:r>
      <w:r>
        <w:rPr>
          <w:rFonts w:asciiTheme="minorHAnsi" w:hAnsiTheme="minorHAnsi" w:cstheme="minorHAnsi"/>
          <w:sz w:val="32"/>
          <w:lang w:val="sr-Cyrl-RS"/>
        </w:rPr>
        <w:t>.</w:t>
      </w:r>
      <w:r>
        <w:rPr>
          <w:rFonts w:asciiTheme="minorHAnsi" w:hAnsiTheme="minorHAnsi" w:cstheme="minorHAnsi"/>
          <w:sz w:val="32"/>
          <w:lang w:val="sr-Cyrl-RS"/>
        </w:rPr>
        <w:br/>
      </w:r>
      <w:r>
        <w:rPr>
          <w:rFonts w:asciiTheme="minorHAnsi" w:hAnsiTheme="minorHAnsi" w:cstheme="minorHAnsi"/>
          <w:sz w:val="32"/>
          <w:lang w:val="sr-Cyrl-RS"/>
        </w:rPr>
        <w:br/>
        <w:t>Уживајте, певајте и ђускајте!</w:t>
      </w:r>
    </w:p>
    <w:p w:rsidR="00B531BB" w:rsidRDefault="00B531BB" w:rsidP="0061620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lang w:val="en-US"/>
        </w:rPr>
      </w:pPr>
    </w:p>
    <w:p w:rsidR="002C5832" w:rsidRDefault="002C5832" w:rsidP="0061620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lang w:val="en-US"/>
        </w:rPr>
      </w:pPr>
    </w:p>
    <w:p w:rsidR="002C5832" w:rsidRPr="002C5832" w:rsidRDefault="002C5832" w:rsidP="0061620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lang w:val="en-US"/>
        </w:rPr>
      </w:pPr>
    </w:p>
    <w:p w:rsidR="00B531BB" w:rsidRPr="00B531BB" w:rsidRDefault="00B531BB" w:rsidP="0061620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40"/>
          <w:szCs w:val="36"/>
          <w:lang w:val="sr-Cyrl-RS"/>
        </w:rPr>
      </w:pPr>
      <w:r>
        <w:rPr>
          <w:rFonts w:asciiTheme="minorHAnsi" w:hAnsiTheme="minorHAnsi" w:cstheme="minorHAnsi"/>
          <w:sz w:val="32"/>
          <w:lang w:val="sr-Cyrl-RS"/>
        </w:rPr>
        <w:t>Наставница Сара</w:t>
      </w:r>
    </w:p>
    <w:p w:rsidR="00D876FF" w:rsidRPr="00D876FF" w:rsidRDefault="00D876FF" w:rsidP="00D876FF">
      <w:pPr>
        <w:pStyle w:val="NormalWeb"/>
        <w:spacing w:before="0" w:beforeAutospacing="0" w:after="0" w:afterAutospacing="0"/>
        <w:ind w:right="-36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</w:p>
    <w:p w:rsidR="00E75828" w:rsidRPr="00E75828" w:rsidRDefault="002C5832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40"/>
          <w:szCs w:val="36"/>
          <w:lang w:val="en-US" w:eastAsia="en-US"/>
        </w:rPr>
        <w:drawing>
          <wp:inline distT="0" distB="0" distL="0" distR="0" wp14:anchorId="1BF78B45" wp14:editId="02A68C78">
            <wp:extent cx="493874" cy="523875"/>
            <wp:effectExtent l="0" t="0" r="1905" b="0"/>
            <wp:docPr id="5" name="Picture 5" descr="C:\Users\Ucenik\AppData\Local\Microsoft\Windows\INetCache\IE\ATWIZH2V\no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nik\AppData\Local\Microsoft\Windows\INetCache\IE\ATWIZH2V\not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93" cy="52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40"/>
          <w:szCs w:val="36"/>
          <w:lang w:val="en-US" w:eastAsia="en-US"/>
        </w:rPr>
        <w:drawing>
          <wp:inline distT="0" distB="0" distL="0" distR="0" wp14:anchorId="4A678620" wp14:editId="00914BC1">
            <wp:extent cx="493874" cy="523875"/>
            <wp:effectExtent l="0" t="0" r="1905" b="0"/>
            <wp:docPr id="7" name="Picture 7" descr="C:\Users\Ucenik\AppData\Local\Microsoft\Windows\INetCache\IE\ATWIZH2V\no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nik\AppData\Local\Microsoft\Windows\INetCache\IE\ATWIZH2V\not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93" cy="52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40"/>
          <w:szCs w:val="36"/>
          <w:lang w:val="en-US" w:eastAsia="en-US"/>
        </w:rPr>
        <w:drawing>
          <wp:inline distT="0" distB="0" distL="0" distR="0" wp14:anchorId="3E029DB6" wp14:editId="056915B4">
            <wp:extent cx="493874" cy="523875"/>
            <wp:effectExtent l="0" t="0" r="1905" b="0"/>
            <wp:docPr id="3" name="Picture 3" descr="C:\Users\Ucenik\AppData\Local\Microsoft\Windows\INetCache\IE\ATWIZH2V\no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nik\AppData\Local\Microsoft\Windows\INetCache\IE\ATWIZH2V\not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93" cy="52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828" w:rsidRPr="00E75828" w:rsidSect="008E7070">
      <w:headerReference w:type="default" r:id="rId11"/>
      <w:pgSz w:w="12240" w:h="15840"/>
      <w:pgMar w:top="720" w:right="27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A0" w:rsidRDefault="00564EA0" w:rsidP="00E75828">
      <w:pPr>
        <w:spacing w:after="0" w:line="240" w:lineRule="auto"/>
      </w:pPr>
      <w:r>
        <w:separator/>
      </w:r>
    </w:p>
  </w:endnote>
  <w:endnote w:type="continuationSeparator" w:id="0">
    <w:p w:rsidR="00564EA0" w:rsidRDefault="00564EA0" w:rsidP="00E7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A0" w:rsidRDefault="00564EA0" w:rsidP="00E75828">
      <w:pPr>
        <w:spacing w:after="0" w:line="240" w:lineRule="auto"/>
      </w:pPr>
      <w:r>
        <w:separator/>
      </w:r>
    </w:p>
  </w:footnote>
  <w:footnote w:type="continuationSeparator" w:id="0">
    <w:p w:rsidR="00564EA0" w:rsidRDefault="00564EA0" w:rsidP="00E7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28" w:rsidRPr="00E75828" w:rsidRDefault="00E75828" w:rsidP="00E75828">
    <w:pPr>
      <w:pStyle w:val="Header"/>
      <w:jc w:val="right"/>
      <w:rPr>
        <w:lang w:val="sr-Cyrl-RS"/>
      </w:rPr>
    </w:pPr>
    <w:r>
      <w:rPr>
        <w:lang w:val="sr-Cyrl-RS"/>
      </w:rPr>
      <w:t>Енглески језик 2. разред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EA3"/>
    <w:multiLevelType w:val="hybridMultilevel"/>
    <w:tmpl w:val="7C90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972"/>
    <w:multiLevelType w:val="hybridMultilevel"/>
    <w:tmpl w:val="31FC02B2"/>
    <w:lvl w:ilvl="0" w:tplc="8E6C6820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28"/>
    <w:rsid w:val="00164EB3"/>
    <w:rsid w:val="002C5832"/>
    <w:rsid w:val="004A4D5A"/>
    <w:rsid w:val="00556EB4"/>
    <w:rsid w:val="00564EA0"/>
    <w:rsid w:val="005C599C"/>
    <w:rsid w:val="00616202"/>
    <w:rsid w:val="006C2FBD"/>
    <w:rsid w:val="006D036B"/>
    <w:rsid w:val="008E7070"/>
    <w:rsid w:val="00916B49"/>
    <w:rsid w:val="00933D90"/>
    <w:rsid w:val="00A260DE"/>
    <w:rsid w:val="00A52454"/>
    <w:rsid w:val="00B37123"/>
    <w:rsid w:val="00B531BB"/>
    <w:rsid w:val="00D876FF"/>
    <w:rsid w:val="00E7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2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2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16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2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2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16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lt.oup.com/student/happyhouse/level2/songsandchants_02/songsandchants_02_06/?cc=rs&amp;sel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3</cp:revision>
  <dcterms:created xsi:type="dcterms:W3CDTF">2020-04-01T13:18:00Z</dcterms:created>
  <dcterms:modified xsi:type="dcterms:W3CDTF">2020-04-01T13:19:00Z</dcterms:modified>
</cp:coreProperties>
</file>